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书名：在社会主义市场经济条件下预防重新犯罪方略</w:t>
      </w:r>
    </w:p>
    <w:p>
      <w:r>
        <w:t>作者：李均仁等编著</w:t>
      </w:r>
    </w:p>
    <w:p>
      <w:r>
        <w:t>出版社：北京：中国农业出版社</w:t>
      </w:r>
    </w:p>
    <w:p>
      <w:r>
        <w:t>出版日期：1998</w:t>
      </w:r>
    </w:p>
    <w:p>
      <w:r>
        <w:t>总页数：202</w:t>
      </w:r>
    </w:p>
    <w:p>
      <w:r>
        <w:t>更多请访问教客网: www.jiaokey.com</w:t>
      </w:r>
    </w:p>
    <w:p>
      <w:r>
        <w:t>在社会主义市场经济条件下预防重新犯罪方略 评论地址：https://www.jiaokey.com/book/detail/10067122.html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