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书名：现代商标标志设计</w:t>
      </w:r>
    </w:p>
    <w:p>
      <w:r>
        <w:t>作者：刘超英，陈子光编著</w:t>
      </w:r>
    </w:p>
    <w:p>
      <w:r>
        <w:t>出版社：上海：上海书画出版社</w:t>
      </w:r>
    </w:p>
    <w:p>
      <w:r>
        <w:t>出版日期：1992.08</w:t>
      </w:r>
    </w:p>
    <w:p>
      <w:r>
        <w:t>总页数：308</w:t>
      </w:r>
    </w:p>
    <w:p>
      <w:r>
        <w:t>更多请访问教客网: www.jiaokey.com</w:t>
      </w:r>
    </w:p>
    <w:p>
      <w:r>
        <w:t>现代商标标志设计 评论地址：https://www.jiaokey.com/book/detail/10066900.html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