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书名：高尔夫球场及运动场草坪设计建植与管理</w:t>
      </w:r>
    </w:p>
    <w:p>
      <w:r>
        <w:t>作者：胡叔良，赖明洲编著</w:t>
      </w:r>
    </w:p>
    <w:p>
      <w:r>
        <w:t>出版社：北京：中国林业出版社</w:t>
      </w:r>
    </w:p>
    <w:p>
      <w:r>
        <w:t>出版日期：1999.02</w:t>
      </w:r>
    </w:p>
    <w:p>
      <w:r>
        <w:t>总页数：350</w:t>
      </w:r>
    </w:p>
    <w:p>
      <w:r>
        <w:t>更多请访问教客网: www.jiaokey.com</w:t>
      </w:r>
    </w:p>
    <w:p>
      <w:r>
        <w:t>高尔夫球场及运动场草坪设计建植与管理 评论地址：https://www.jiaokey.com/book/detail/10063172.html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