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中国地主经济封建制度论纲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中国地主经济封建制度论纲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本书出售、求购地址：https://www.jiaokey.com/book/detail/10061515.html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关键词搜索：https://www.jiaokey.com/tag/中国地主经济封建制度论纲.html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