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书名：李星鹄中医师治疗流行性乙型脑炎经验概述</w:t>
      </w:r>
    </w:p>
    <w:p>
      <w:r>
        <w:t>作者：湖南省卫生厅编</w:t>
      </w:r>
    </w:p>
    <w:p>
      <w:r>
        <w:t>出版社：长沙：湖南人民出版社</w:t>
      </w:r>
    </w:p>
    <w:p>
      <w:r>
        <w:t>出版日期：1957</w:t>
      </w:r>
    </w:p>
    <w:p>
      <w:r>
        <w:t>总页数：32</w:t>
      </w:r>
    </w:p>
    <w:p>
      <w:r>
        <w:t>更多请访问教客网: www.jiaokey.com</w:t>
      </w:r>
    </w:p>
    <w:p>
      <w:r>
        <w:t>李星鹄中医师治疗流行性乙型脑炎经验概述 评论地址：https://www.jiaokey.com/book/detail/10059687.html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