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书名：壶隐医案</w:t>
      </w:r>
    </w:p>
    <w:p>
      <w:r>
        <w:t>作者：萧山华钧珊</w:t>
      </w:r>
    </w:p>
    <w:p>
      <w:r>
        <w:t>出版社：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壶隐医案 评论地址：https://www.jiaokey.com/book/detail/10059540.html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