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书名：王孟英医案</w:t>
      </w:r>
    </w:p>
    <w:p>
      <w:r>
        <w:t>作者：（清）王士雄撰；陆芷青，刘时觉校点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总页数：179</w:t>
      </w:r>
    </w:p>
    <w:p>
      <w:r>
        <w:t>更多请访问教客网: www.jiaokey.com</w:t>
      </w:r>
    </w:p>
    <w:p>
      <w:r>
        <w:t>王孟英医案 评论地址：https://www.jiaokey.com/book/detail/10059373.html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