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增评柳选四家医案</w:t>
      </w:r>
    </w:p>
    <w:p>
      <w:r>
        <w:rPr>
          <w:rFonts w:ascii="宋体" w:hAnsi="宋体" w:eastAsia="宋体"/>
          <w:sz w:val="24"/>
        </w:rPr>
        <w:t>尤在泾等撰著；柳宝诒等选评；许履和，徐福松同整理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增评柳选四家医案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尤在泾等撰著；柳宝诒等选评；许履和，徐福松同整理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本书出售、求购地址：https://www.jiaokey.com/book/detail/10059294.html</w:t>
      </w:r>
    </w:p>
    <w:p>
      <w:r>
        <w:t>更多相关图书推荐：https://www.jiaokey.com</w:t>
      </w:r>
    </w:p>
    <w:p>
      <w:r>
        <w:t>尤在泾等撰著；柳宝诒等选评；许履和，徐福松同整理 其他作品：https://www.jiaokey.com/tag/尤在泾等撰著；柳宝诒等选评；许履和，徐福松同整理.html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关键词搜索：https://www.jiaokey.com/tag/增评柳选四家医案.html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