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书名：三湘医粹：医案</w:t>
      </w:r>
    </w:p>
    <w:p>
      <w:r>
        <w:t>作者：刘克醇，沈兴新，吴润秋</w:t>
      </w:r>
    </w:p>
    <w:p>
      <w:r>
        <w:t>出版社：湖南省中医药研究所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三湘医粹：医案 评论地址：https://www.jiaokey.com/book/detail/10059259.html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