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</w:t>
      </w:r>
    </w:p>
    <w:p>
      <w:r>
        <w:t>作者：合肥市第一人民医院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刺血疗法 评论地址：https://www.jiaokey.com/book/detail/10058218.html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