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书名：实用卫星通信工程</w:t>
      </w:r>
    </w:p>
    <w:p>
      <w:r>
        <w:t>作者：吕洪生，杨新德主编</w:t>
      </w:r>
    </w:p>
    <w:p>
      <w:r>
        <w:t>出版社：成都：电子科技大学出版社</w:t>
      </w:r>
    </w:p>
    <w:p>
      <w:r>
        <w:t>出版日期：1994.10</w:t>
      </w:r>
    </w:p>
    <w:p>
      <w:r>
        <w:t>总页数：883</w:t>
      </w:r>
    </w:p>
    <w:p>
      <w:r>
        <w:t>更多请访问教客网: www.jiaokey.com</w:t>
      </w:r>
    </w:p>
    <w:p>
      <w:r>
        <w:t>实用卫星通信工程 评论地址：https://www.jiaokey.com/book/detail/10057927.html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