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书名：不平衡过程热力学</w:t>
      </w:r>
    </w:p>
    <w:p>
      <w:r>
        <w:t>作者：（波兰）威斯尼夫斯基等合作；陈军建等合译</w:t>
      </w:r>
    </w:p>
    <w:p>
      <w:r>
        <w:t>出版社：北京：高等教育出版社</w:t>
      </w:r>
    </w:p>
    <w:p>
      <w:r>
        <w:t>出版日期：1988.10</w:t>
      </w:r>
    </w:p>
    <w:p>
      <w:r>
        <w:t>总页数：326</w:t>
      </w:r>
    </w:p>
    <w:p>
      <w:r>
        <w:t>更多请访问教客网: www.jiaokey.com</w:t>
      </w:r>
    </w:p>
    <w:p>
      <w:r>
        <w:t>不平衡过程热力学 评论地址：https://www.jiaokey.com/book/detail/10057758.html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