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书名：人民币自由兑换论</w:t>
      </w:r>
    </w:p>
    <w:p>
      <w:r>
        <w:t>作者：姜波克著</w:t>
      </w:r>
    </w:p>
    <w:p>
      <w:r>
        <w:t>出版社：立信会计图书用品社,1994.12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人民币自由兑换论 评论地址：https://www.jiaokey.com/book/detail/10043667.html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