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企业纳税计算代理与会计手册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企业纳税计算代理与会计手册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本书出售、求购地址：https://www.jiaokey.com/book/detail/10042028.html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关键词搜索：https://www.jiaokey.com/tag/企业纳税计算代理与会计手册.html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