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书名：外商直接投资影响中国国际收支的若干因素分析</w:t>
      </w:r>
    </w:p>
    <w:p>
      <w:r>
        <w:t>作者：王凌远著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外商直接投资影响中国国际收支的若干因素分析 评论地址：https://www.jiaokey.com/book/detail/10041968.html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