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书名：新编国家税收</w:t>
      </w:r>
    </w:p>
    <w:p>
      <w:r>
        <w:t>作者：吴霖，黄董良主编</w:t>
      </w:r>
    </w:p>
    <w:p>
      <w:r>
        <w:t>出版社：北京：航空工业出版社</w:t>
      </w:r>
    </w:p>
    <w:p>
      <w:r>
        <w:t>出版日期：1994.02</w:t>
      </w:r>
    </w:p>
    <w:p>
      <w:r>
        <w:t>总页数：379</w:t>
      </w:r>
    </w:p>
    <w:p>
      <w:r>
        <w:t>更多请访问教客网: www.jiaokey.com</w:t>
      </w:r>
    </w:p>
    <w:p>
      <w:r>
        <w:t>新编国家税收 评论地址：https://www.jiaokey.com/book/detail/10041747.html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