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书名：房地产投资与交易技巧</w:t>
      </w:r>
    </w:p>
    <w:p>
      <w:r>
        <w:t>作者：张玉香，薛晓燕编著</w:t>
      </w:r>
    </w:p>
    <w:p>
      <w:r>
        <w:t>出版社：太原：山西经济出版社</w:t>
      </w:r>
    </w:p>
    <w:p>
      <w:r>
        <w:t>出版日期：1993.03</w:t>
      </w:r>
    </w:p>
    <w:p>
      <w:r>
        <w:t>总页数：147</w:t>
      </w:r>
    </w:p>
    <w:p>
      <w:r>
        <w:t>更多请访问教客网: www.jiaokey.com</w:t>
      </w:r>
    </w:p>
    <w:p>
      <w:r>
        <w:t>房地产投资与交易技巧 评论地址：https://www.jiaokey.com/book/detail/10040110.html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