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书名：卢绪章与广大华行  政治使命与企业经营  1927-1950</w:t>
      </w:r>
    </w:p>
    <w:p>
      <w:r>
        <w:t>作者：王元周编著</w:t>
      </w:r>
    </w:p>
    <w:p>
      <w:r>
        <w:t>出版社：北京：中国对外经济贸易出版社</w:t>
      </w:r>
    </w:p>
    <w:p>
      <w:r>
        <w:t>出版日期：1999.05</w:t>
      </w:r>
    </w:p>
    <w:p>
      <w:r>
        <w:t>总页数：416</w:t>
      </w:r>
    </w:p>
    <w:p>
      <w:r>
        <w:t>更多请访问教客网: www.jiaokey.com</w:t>
      </w:r>
    </w:p>
    <w:p>
      <w:r>
        <w:t>卢绪章与广大华行  政治使命与企业经营  1927-1950 评论地址：https://www.jiaokey.com/book/detail/10039883.html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