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书名：自主管理工作法  兰州炼油化工总厂油品储运厂“以人为本，自主管理”的理论与实践</w:t>
      </w:r>
    </w:p>
    <w:p>
      <w:r>
        <w:t>作者：周述实，陈清方主编</w:t>
      </w:r>
    </w:p>
    <w:p>
      <w:r>
        <w:t>出版社：北京：企业管理出版社</w:t>
      </w:r>
    </w:p>
    <w:p>
      <w:r>
        <w:t>出版日期：1993.12</w:t>
      </w:r>
    </w:p>
    <w:p>
      <w:r>
        <w:t>总页数：456</w:t>
      </w:r>
    </w:p>
    <w:p>
      <w:r>
        <w:t>更多请访问教客网: www.jiaokey.com</w:t>
      </w:r>
    </w:p>
    <w:p>
      <w:r>
        <w:t>自主管理工作法  兰州炼油化工总厂油品储运厂“以人为本，自主管理”的理论与实践 评论地址：https://www.jiaokey.com/book/detail/10039652.html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