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书名：合营企业稳定性与寿命周期</w:t>
      </w:r>
    </w:p>
    <w:p>
      <w:r>
        <w:t>作者：韩福荣，徐艳梅著</w:t>
      </w:r>
    </w:p>
    <w:p>
      <w:r>
        <w:t>出版社：北京：中国发展出版社</w:t>
      </w:r>
    </w:p>
    <w:p>
      <w:r>
        <w:t>出版日期：1997.06</w:t>
      </w:r>
    </w:p>
    <w:p>
      <w:r>
        <w:t>总页数：218</w:t>
      </w:r>
    </w:p>
    <w:p>
      <w:r>
        <w:t>更多请访问教客网: www.jiaokey.com</w:t>
      </w:r>
    </w:p>
    <w:p>
      <w:r>
        <w:t>合营企业稳定性与寿命周期 评论地址：https://www.jiaokey.com/book/detail/10039597.html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