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书名：流动资金管理体制简论</w:t>
      </w:r>
    </w:p>
    <w:p>
      <w:r>
        <w:t>作者：袁琳，刘桓著</w:t>
      </w:r>
    </w:p>
    <w:p>
      <w:r>
        <w:t>出版社：北京：中国展望出版社</w:t>
      </w:r>
    </w:p>
    <w:p>
      <w:r>
        <w:t>出版日期：1990.05</w:t>
      </w:r>
    </w:p>
    <w:p>
      <w:r>
        <w:t>总页数：152</w:t>
      </w:r>
    </w:p>
    <w:p>
      <w:r>
        <w:t>更多请访问教客网: www.jiaokey.com</w:t>
      </w:r>
    </w:p>
    <w:p>
      <w:r>
        <w:t>流动资金管理体制简论 评论地址：https://www.jiaokey.com/book/detail/10039107.html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