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</w:t>
      </w:r>
    </w:p>
    <w:p>
      <w:r>
        <w:t>作者：施礼明，汪星明主编；国家经贸委培训司组织编写</w:t>
      </w:r>
    </w:p>
    <w:p>
      <w:r>
        <w:t>出版社：北京：企业管理出版社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现代生产管理 评论地址：https://www.jiaokey.com/book/detail/10038946.html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