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经济工程学基础  决策用经济性分析</w:t>
      </w:r>
    </w:p>
    <w:p>
      <w:r>
        <w:rPr>
          <w:rFonts w:ascii="宋体" w:hAnsi="宋体" w:eastAsia="宋体"/>
          <w:sz w:val="24"/>
        </w:rPr>
        <w:t>（日）千住镇雄，（日）伏见多美雄著；王经涛等译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经济工程学基础  决策用经济性分析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（日）千住镇雄，（日）伏见多美雄著；王经涛等译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本书出售、求购地址：https://www.jiaokey.com/book/detail/10038397.html</w:t>
      </w:r>
    </w:p>
    <w:p>
      <w:r>
        <w:t>更多相关图书推荐：https://www.jiaokey.com</w:t>
      </w:r>
    </w:p>
    <w:p>
      <w:r>
        <w:t>（日）千住镇雄，（日）伏见多美雄著；王经涛等译 其他作品：https://www.jiaokey.com/tag/（日）千住镇雄，（日）伏见多美雄著；王经涛等译.html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关键词搜索：https://www.jiaokey.com/tag/经济工程学基础  决策用经济性分析.html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