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书名：劳动经济学前沿问题</w:t>
      </w:r>
    </w:p>
    <w:p>
      <w:r>
        <w:t>作者：（英）大卫·桑普斯福特（David Sapsford），（英）泽弗里斯·桑纳托斯（Zafiris Tzannatos）主编；卢昌崇，王询译</w:t>
      </w:r>
    </w:p>
    <w:p>
      <w:r>
        <w:t>出版社：北京：中国税务出版社；北京腾图电子出版社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劳动经济学前沿问题 评论地址：https://www.jiaokey.com/book/detail/10038032.html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