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书名：对外经济合作企业会计制度问题详解</w:t>
      </w:r>
    </w:p>
    <w:p>
      <w:r>
        <w:t>作者：李黎军，秦泮义编著</w:t>
      </w:r>
    </w:p>
    <w:p>
      <w:r>
        <w:t>出版社：北京：红旗出版社</w:t>
      </w:r>
    </w:p>
    <w:p>
      <w:r>
        <w:t>出版日期：1993.12</w:t>
      </w:r>
    </w:p>
    <w:p>
      <w:r>
        <w:t>总页数：182</w:t>
      </w:r>
    </w:p>
    <w:p>
      <w:r>
        <w:t>更多请访问教客网: www.jiaokey.com</w:t>
      </w:r>
    </w:p>
    <w:p>
      <w:r>
        <w:t>对外经济合作企业会计制度问题详解 评论地址：https://www.jiaokey.com/book/detail/10037820.html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