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书名：外商投资企业会计实务解析</w:t>
      </w:r>
    </w:p>
    <w:p>
      <w:r>
        <w:t>作者：沈小南，孙燕萍著</w:t>
      </w:r>
    </w:p>
    <w:p>
      <w:r>
        <w:t>出版社：北京：国际文化出版公司</w:t>
      </w:r>
    </w:p>
    <w:p>
      <w:r>
        <w:t>出版日期：1993.02</w:t>
      </w:r>
    </w:p>
    <w:p>
      <w:r>
        <w:t>总页数：259</w:t>
      </w:r>
    </w:p>
    <w:p>
      <w:r>
        <w:t>更多请访问教客网: www.jiaokey.com</w:t>
      </w:r>
    </w:p>
    <w:p>
      <w:r>
        <w:t>外商投资企业会计实务解析 评论地址：https://www.jiaokey.com/book/detail/10037729.html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