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书名：科学技术研究单位财务管理</w:t>
      </w:r>
    </w:p>
    <w:p>
      <w:r>
        <w:t>作者：张来亮主编</w:t>
      </w:r>
    </w:p>
    <w:p>
      <w:r>
        <w:t>出版社：北京：中国国际广播出版社</w:t>
      </w:r>
    </w:p>
    <w:p>
      <w:r>
        <w:t>出版日期：1994.07</w:t>
      </w:r>
    </w:p>
    <w:p>
      <w:r>
        <w:t>总页数：405</w:t>
      </w:r>
    </w:p>
    <w:p>
      <w:r>
        <w:t>更多请访问教客网: www.jiaokey.com</w:t>
      </w:r>
    </w:p>
    <w:p>
      <w:r>
        <w:t>科学技术研究单位财务管理 评论地址：https://www.jiaokey.com/book/detail/10037333.html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