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书名：《现金流量表》的编制和运用  暨介绍一种简易编制方法-台帐法</w:t>
      </w:r>
    </w:p>
    <w:p>
      <w:r>
        <w:t>作者：陈锦荣编著</w:t>
      </w:r>
    </w:p>
    <w:p>
      <w:r>
        <w:t>出版社：南京：南京大学出版社</w:t>
      </w:r>
    </w:p>
    <w:p>
      <w:r>
        <w:t>出版日期：1998.11</w:t>
      </w:r>
    </w:p>
    <w:p>
      <w:r>
        <w:t>总页数：175</w:t>
      </w:r>
    </w:p>
    <w:p>
      <w:r>
        <w:t>更多请访问教客网: www.jiaokey.com</w:t>
      </w:r>
    </w:p>
    <w:p>
      <w:r>
        <w:t>《现金流量表》的编制和运用  暨介绍一种简易编制方法-台帐法 评论地址：https://www.jiaokey.com/book/detail/10037128.html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