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书名：得失相等的社会  分配和经济变动的可能性</w:t>
      </w:r>
    </w:p>
    <w:p>
      <w:r>
        <w:t>作者：（美）瑟 罗（Thurow，Lester C.）著；李迈宇译</w:t>
      </w:r>
    </w:p>
    <w:p>
      <w:r>
        <w:t>出版社：北京：商务印书馆</w:t>
      </w:r>
    </w:p>
    <w:p>
      <w:r>
        <w:t>出版日期：1992.10</w:t>
      </w:r>
    </w:p>
    <w:p>
      <w:r>
        <w:t>总页数：207</w:t>
      </w:r>
    </w:p>
    <w:p>
      <w:r>
        <w:t>更多请访问教客网: www.jiaokey.com</w:t>
      </w:r>
    </w:p>
    <w:p>
      <w:r>
        <w:t>得失相等的社会  分配和经济变动的可能性 评论地址：https://www.jiaokey.com/book/detail/10036305.html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