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书名：东北亚区域经济合作  背景、现状和战略模式</w:t>
      </w:r>
    </w:p>
    <w:p>
      <w:r>
        <w:t>作者：沈圣英主编</w:t>
      </w:r>
    </w:p>
    <w:p>
      <w:r>
        <w:t>出版社：北京：中国对外经济贸易出版社</w:t>
      </w:r>
    </w:p>
    <w:p>
      <w:r>
        <w:t>出版日期：1994.11</w:t>
      </w:r>
    </w:p>
    <w:p>
      <w:r>
        <w:t>总页数：325</w:t>
      </w:r>
    </w:p>
    <w:p>
      <w:r>
        <w:t>更多请访问教客网: www.jiaokey.com</w:t>
      </w:r>
    </w:p>
    <w:p>
      <w:r>
        <w:t>东北亚区域经济合作  背景、现状和战略模式 评论地址：https://www.jiaokey.com/book/detail/10036176.html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