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书名：脑血管疾病基础与临床研究</w:t>
      </w:r>
    </w:p>
    <w:p>
      <w:r>
        <w:t>作者：陈维洲，芮耀诚主编；中国药理学会心血管药理专业委员会编</w:t>
      </w:r>
    </w:p>
    <w:p>
      <w:r>
        <w:t>出版社：济南：山东科学技术出版社</w:t>
      </w:r>
    </w:p>
    <w:p>
      <w:r>
        <w:t>出版日期：1993.08</w:t>
      </w:r>
    </w:p>
    <w:p>
      <w:r>
        <w:t>总页数：213</w:t>
      </w:r>
    </w:p>
    <w:p>
      <w:r>
        <w:t>更多请访问教客网: www.jiaokey.com</w:t>
      </w:r>
    </w:p>
    <w:p>
      <w:r>
        <w:t>脑血管疾病基础与临床研究 评论地址：https://www.jiaokey.com/book/detail/10033729.html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