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急性化学物中毒救援手册</w:t>
      </w:r>
    </w:p>
    <w:p>
      <w:r>
        <w:rPr>
          <w:rFonts w:ascii="宋体" w:hAnsi="宋体" w:eastAsia="宋体"/>
          <w:sz w:val="24"/>
        </w:rPr>
        <w:t>任引津，张寿林主编；卫生部卫生监督司组织编写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急性化学物中毒救援手册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任引津，张寿林主编；卫生部卫生监督司组织编写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本书出售、求购地址：https://www.jiaokey.com/book/detail/10031126.html</w:t>
      </w:r>
    </w:p>
    <w:p>
      <w:r>
        <w:t>更多相关图书推荐：https://www.jiaokey.com</w:t>
      </w:r>
    </w:p>
    <w:p>
      <w:r>
        <w:t>任引津，张寿林主编；卫生部卫生监督司组织编写 其他作品：https://www.jiaokey.com/tag/任引津，张寿林主编；卫生部卫生监督司组织编写.html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关键词搜索：https://www.jiaokey.com/tag/急性化学物中毒救援手册.html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