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书名：水俣病及汞害的防治</w:t>
      </w:r>
    </w:p>
    <w:p>
      <w:r>
        <w:t>作者：康新民编译</w:t>
      </w:r>
    </w:p>
    <w:p>
      <w:r>
        <w:t>出版社：北京：人民军医出版社</w:t>
      </w:r>
    </w:p>
    <w:p>
      <w:r>
        <w:t>出版日期：1991.12</w:t>
      </w:r>
    </w:p>
    <w:p>
      <w:r>
        <w:t>总页数：132</w:t>
      </w:r>
    </w:p>
    <w:p>
      <w:r>
        <w:t>更多请访问教客网: www.jiaokey.com</w:t>
      </w:r>
    </w:p>
    <w:p>
      <w:r>
        <w:t>水俣病及汞害的防治 评论地址：https://www.jiaokey.com/book/detail/10031124.html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