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书名：中国的民族与民族问题  论中国共产党解决民族问题的理论与实践</w:t>
      </w:r>
    </w:p>
    <w:p>
      <w:r>
        <w:t>作者：郝时远著</w:t>
      </w:r>
    </w:p>
    <w:p>
      <w:r>
        <w:t>出版社：南昌：江西人民出版社</w:t>
      </w:r>
    </w:p>
    <w:p>
      <w:r>
        <w:t>出版日期：1996.08</w:t>
      </w:r>
    </w:p>
    <w:p>
      <w:r>
        <w:t>总页数：254</w:t>
      </w:r>
    </w:p>
    <w:p>
      <w:r>
        <w:t>更多请访问教客网: www.jiaokey.com</w:t>
      </w:r>
    </w:p>
    <w:p>
      <w:r>
        <w:t>中国的民族与民族问题  论中国共产党解决民族问题的理论与实践 评论地址：https://www.jiaokey.com/book/detail/10030938.html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