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书名：社会学人类学论丛  第11卷  蒙古游牧社会的变迁</w:t>
      </w:r>
    </w:p>
    <w:p>
      <w:r>
        <w:t>作者:色音</w:t>
      </w:r>
    </w:p>
    <w:p>
      <w:r>
        <w:t>出版社:呼和浩特：内蒙古人民出版社</w:t>
      </w:r>
    </w:p>
    <w:p>
      <w:r>
        <w:t>出版日期：1998.06</w:t>
      </w:r>
    </w:p>
    <w:p>
      <w:r>
        <w:t>总页数：242</w:t>
      </w:r>
    </w:p>
    <w:p>
      <w:r>
        <w:t>更多请访问教客网:www.jiaokey.com</w:t>
      </w:r>
    </w:p>
    <w:p>
      <w:r>
        <w:t>社会学人类学论丛  第11卷  蒙古游牧社会的变迁评论地址：https://www.jiaokey.com/book/detail/10030834.html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