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书名：神秘的女性王国  永宁纳西族的阿注婚姻及习俗</w:t>
      </w:r>
    </w:p>
    <w:p>
      <w:r>
        <w:t>作者：王承权，詹承绪著</w:t>
      </w:r>
    </w:p>
    <w:p>
      <w:r>
        <w:t>出版社：长春：北方妇女儿童出版社</w:t>
      </w:r>
    </w:p>
    <w:p>
      <w:r>
        <w:t>出版日期：1989.07</w:t>
      </w:r>
    </w:p>
    <w:p>
      <w:r>
        <w:t>总页数：230</w:t>
      </w:r>
    </w:p>
    <w:p>
      <w:r>
        <w:t>更多请访问教客网: www.jiaokey.com</w:t>
      </w:r>
    </w:p>
    <w:p>
      <w:r>
        <w:t>神秘的女性王国  永宁纳西族的阿注婚姻及习俗 评论地址：https://www.jiaokey.com/book/detail/10030831.html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