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书名：代表风采</w:t>
      </w:r>
    </w:p>
    <w:p>
      <w:r>
        <w:t>作者：天津市人大常委会代表联络室，研究室</w:t>
      </w:r>
    </w:p>
    <w:p>
      <w:r>
        <w:t>出版社：天津：天津人民出版社</w:t>
      </w:r>
    </w:p>
    <w:p>
      <w:r>
        <w:t>出版日期：1995.06</w:t>
      </w:r>
    </w:p>
    <w:p>
      <w:r>
        <w:t>总页数：360</w:t>
      </w:r>
    </w:p>
    <w:p>
      <w:r>
        <w:t>更多请访问教客网: www.jiaokey.com</w:t>
      </w:r>
    </w:p>
    <w:p>
      <w:r>
        <w:t>代表风采 评论地址：https://www.jiaokey.com/book/detail/10029468.html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