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书名：何处“下海”  选择最佳点</w:t>
      </w:r>
    </w:p>
    <w:p>
      <w:r>
        <w:t>作者：马险峰，刘天义编著</w:t>
      </w:r>
    </w:p>
    <w:p>
      <w:r>
        <w:t>出版社：西安：西北大学出版社</w:t>
      </w:r>
    </w:p>
    <w:p>
      <w:r>
        <w:t>出版日期：1993.01</w:t>
      </w:r>
    </w:p>
    <w:p>
      <w:r>
        <w:t>总页数：191</w:t>
      </w:r>
    </w:p>
    <w:p>
      <w:r>
        <w:t>更多请访问教客网: www.jiaokey.com</w:t>
      </w:r>
    </w:p>
    <w:p>
      <w:r>
        <w:t>何处“下海”  选择最佳点 评论地址：https://www.jiaokey.com/book/detail/10027060.html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