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书名：西方发展经济学文献选读  第三世界国家经济发展理论与实践综合分析</w:t>
      </w:r>
    </w:p>
    <w:p>
      <w:r>
        <w:t>作者：杨敬年编</w:t>
      </w:r>
    </w:p>
    <w:p>
      <w:r>
        <w:t>出版社：天津：南开大学出版社</w:t>
      </w:r>
    </w:p>
    <w:p>
      <w:r>
        <w:t>出版日期：1995.02</w:t>
      </w:r>
    </w:p>
    <w:p>
      <w:r>
        <w:t>总页数：776</w:t>
      </w:r>
    </w:p>
    <w:p>
      <w:r>
        <w:t>更多请访问教客网: www.jiaokey.com</w:t>
      </w:r>
    </w:p>
    <w:p>
      <w:r>
        <w:t>西方发展经济学文献选读  第三世界国家经济发展理论与实践综合分析 评论地址：https://www.jiaokey.com/book/detail/10026387.html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