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旅游度假区的综合开发模式  世界六个旅游度假区开发实例研究</w:t>
      </w:r>
    </w:p>
    <w:p>
      <w:r>
        <w:rPr>
          <w:rFonts w:ascii="宋体" w:hAnsi="宋体" w:eastAsia="宋体"/>
          <w:sz w:val="24"/>
        </w:rPr>
        <w:t>爱德华·因斯克普，马克·科伦伯格著；国家旅游局人教司组织翻译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旅游度假区的综合开发模式  世界六个旅游度假区开发实例研究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爱德华·因斯克普，马克·科伦伯格著；国家旅游局人教司组织翻译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本书出售、求购地址：https://www.jiaokey.com/book/detail/10020025.html</w:t>
      </w:r>
    </w:p>
    <w:p>
      <w:r>
        <w:t>更多相关图书推荐：https://www.jiaokey.com</w:t>
      </w:r>
    </w:p>
    <w:p>
      <w:r>
        <w:t>爱德华·因斯克普，马克·科伦伯格著；国家旅游局人教司组织翻译 其他作品：https://www.jiaokey.com/tag/爱德华·因斯克普，马克·科伦伯格著；国家旅游局人教司组织翻译.html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关键词搜索：https://www.jiaokey.com/tag/旅游度假区的综合开发模式  世界六个旅游度假区开发实例研究.html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