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书名：京华胜地什刹海</w:t>
      </w:r>
    </w:p>
    <w:p>
      <w:r>
        <w:t>作者：北京什刹海研究会，什刹海历史文化旅游风景区管理处编</w:t>
      </w:r>
    </w:p>
    <w:p>
      <w:r>
        <w:t>出版社：北京：北京出版社</w:t>
      </w:r>
    </w:p>
    <w:p>
      <w:r>
        <w:t>出版日期：1993.12</w:t>
      </w:r>
    </w:p>
    <w:p>
      <w:r>
        <w:t>总页数：213</w:t>
      </w:r>
    </w:p>
    <w:p>
      <w:r>
        <w:t>更多请访问教客网: www.jiaokey.com</w:t>
      </w:r>
    </w:p>
    <w:p>
      <w:r>
        <w:t>京华胜地什刹海 评论地址：https://www.jiaokey.com/book/detail/10019506.html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