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书名：杭州休闲旅游指南</w:t>
      </w:r>
    </w:p>
    <w:p>
      <w:r>
        <w:t>作者：谷幼英主编；浙江省文联编辑事务所，杭州市国内旅游协会编</w:t>
      </w:r>
    </w:p>
    <w:p>
      <w:r>
        <w:t>出版社：北京：旅游教育出版社</w:t>
      </w:r>
    </w:p>
    <w:p>
      <w:r>
        <w:t>出版日期：1997.11</w:t>
      </w:r>
    </w:p>
    <w:p>
      <w:r>
        <w:t>总页数：137</w:t>
      </w:r>
    </w:p>
    <w:p>
      <w:r>
        <w:t>更多请访问教客网: www.jiaokey.com</w:t>
      </w:r>
    </w:p>
    <w:p>
      <w:r>
        <w:t>杭州休闲旅游指南 评论地址：https://www.jiaokey.com/book/detail/10019188.html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