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书名：现代投资基金管理与运作</w:t>
      </w:r>
    </w:p>
    <w:p>
      <w:r>
        <w:t>作者：郭宝新，傅斌著</w:t>
      </w:r>
    </w:p>
    <w:p>
      <w:r>
        <w:t>出版社：北京：中国金融出版社</w:t>
      </w:r>
    </w:p>
    <w:p>
      <w:r>
        <w:t>出版日期：1997.12</w:t>
      </w:r>
    </w:p>
    <w:p>
      <w:r>
        <w:t>总页数：455</w:t>
      </w:r>
    </w:p>
    <w:p>
      <w:r>
        <w:t>更多请访问教客网: www.jiaokey.com</w:t>
      </w:r>
    </w:p>
    <w:p>
      <w:r>
        <w:t>现代投资基金管理与运作 评论地址：https://www.jiaokey.com/book/detail/10017381.html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