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书名：资产负债比例管理  借鉴与发展</w:t>
      </w:r>
    </w:p>
    <w:p>
      <w:r>
        <w:t>作者：单建生，胡定核著</w:t>
      </w:r>
    </w:p>
    <w:p>
      <w:r>
        <w:t>出版社：北京：中国金融出版社</w:t>
      </w:r>
    </w:p>
    <w:p>
      <w:r>
        <w:t>出版日期：1996.10</w:t>
      </w:r>
    </w:p>
    <w:p>
      <w:r>
        <w:t>总页数：216</w:t>
      </w:r>
    </w:p>
    <w:p>
      <w:r>
        <w:t>更多请访问教客网: www.jiaokey.com</w:t>
      </w:r>
    </w:p>
    <w:p>
      <w:r>
        <w:t>资产负债比例管理  借鉴与发展 评论地址：https://www.jiaokey.com/book/detail/10017005.html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