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书名：预应力混凝土弹性-徐变状态统一计算理论</w:t>
      </w:r>
    </w:p>
    <w:p>
      <w:r>
        <w:t>作者：金问鲁著</w:t>
      </w:r>
    </w:p>
    <w:p>
      <w:r>
        <w:t>出版社：北京：中国铁道出版社</w:t>
      </w:r>
    </w:p>
    <w:p>
      <w:r>
        <w:t>出版日期：1990.12</w:t>
      </w:r>
    </w:p>
    <w:p>
      <w:r>
        <w:t>总页数：301</w:t>
      </w:r>
    </w:p>
    <w:p>
      <w:r>
        <w:t>更多请访问教客网: www.jiaokey.com</w:t>
      </w:r>
    </w:p>
    <w:p>
      <w:r>
        <w:t>预应力混凝土弹性-徐变状态统一计算理论 评论地址：https://www.jiaokey.com/book/detail/10014718.html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