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苏联有关编制区域规划纲要和区域规划设计方案的建议  以系统分析和纲要目标方法为依据  6</w:t>
      </w:r>
    </w:p>
    <w:p>
      <w:r>
        <w:rPr>
          <w:rFonts w:ascii="宋体" w:hAnsi="宋体" w:eastAsia="宋体"/>
          <w:sz w:val="24"/>
        </w:rPr>
        <w:t>B.B.弗拉基米尔，C.A.伊斯托明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苏联有关编制区域规划纲要和区域规划设计方案的建议  以系统分析和纲要目标方法为依据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B.B.弗拉基米尔，C.A.伊斯托明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本书出售、求购地址：https://www.jiaokey.com/book/detail/10014180.html</w:t>
      </w:r>
    </w:p>
    <w:p>
      <w:r>
        <w:t>更多相关图书推荐：https://www.jiaokey.com</w:t>
      </w:r>
    </w:p>
    <w:p>
      <w:r>
        <w:t>B.B.弗拉基米尔，C.A.伊斯托明 其他作品：https://www.jiaokey.com/tag/B.B.弗拉基米尔，C.A.伊斯托明.html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关键词搜索：https://www.jiaokey.com/tag/苏联有关编制区域规划纲要和区域规划设计方案的建议  以系统分析和纲要目标方法为依据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