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书名：冷弯薄壁型钢结构构件</w:t>
      </w:r>
    </w:p>
    <w:p>
      <w:r>
        <w:t>作者：陈雪庭，张中权编著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冷弯薄壁型钢结构构件 评论地址：https://www.jiaokey.com/book/detail/10013509.html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