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书名：混凝土密肋及井式楼盖设计手册</w:t>
      </w:r>
    </w:p>
    <w:p>
      <w:r>
        <w:t>作者：李培林，吴学敏著；建筑结构设计手册丛书编委会编</w:t>
      </w:r>
    </w:p>
    <w:p>
      <w:r>
        <w:t>出版社：北京:中国建筑工业出版社,1994.07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混凝土密肋及井式楼盖设计手册 评论地址：https://www.jiaokey.com/book/detail/10013168.html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