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书名：中国建筑与中华民族</w:t>
      </w:r>
    </w:p>
    <w:p>
      <w:r>
        <w:t>作者：龙庆忠著</w:t>
      </w:r>
    </w:p>
    <w:p>
      <w:r>
        <w:t>出版社：广州：华南理工大学出版社</w:t>
      </w:r>
    </w:p>
    <w:p>
      <w:r>
        <w:t>出版日期：1990.10</w:t>
      </w:r>
    </w:p>
    <w:p>
      <w:r>
        <w:t>总页数：274</w:t>
      </w:r>
    </w:p>
    <w:p>
      <w:r>
        <w:t>更多请访问教客网: www.jiaokey.com</w:t>
      </w:r>
    </w:p>
    <w:p>
      <w:r>
        <w:t>中国建筑与中华民族 评论地址：https://www.jiaokey.com/book/detail/10012945.html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