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C++5开发人员参考手册</w:t>
      </w:r>
    </w:p>
    <w:p>
      <w:r>
        <w:t>作者：（美）（R.C.莱因克尔）Richard C.Leinecker著；金帆翻译组译</w:t>
      </w:r>
    </w:p>
    <w:p>
      <w:r>
        <w:t>出版社：北京:机械工业出版社,1998.06</w:t>
      </w:r>
    </w:p>
    <w:p>
      <w:r>
        <w:t>出版日期：</w:t>
      </w:r>
    </w:p>
    <w:p>
      <w:r>
        <w:t>总页数：905</w:t>
      </w:r>
    </w:p>
    <w:p>
      <w:r>
        <w:t>更多请访问教客网: www.jiaokey.com</w:t>
      </w:r>
    </w:p>
    <w:p>
      <w:r>
        <w:t>Visual C++5开发人员参考手册 评论地址：https://www.jiaokey.com/book/detail/10012022.html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